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121775">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EE5520">
        <w:rPr>
          <w:b/>
          <w:bCs/>
          <w:szCs w:val="28"/>
        </w:rPr>
        <w:t>отбора</w:t>
      </w:r>
      <w:r w:rsidR="00EE5520" w:rsidRPr="009766C5">
        <w:rPr>
          <w:b/>
          <w:bCs/>
          <w:szCs w:val="28"/>
        </w:rPr>
        <w:t xml:space="preserve"> в</w:t>
      </w:r>
      <w:r w:rsidRPr="009766C5">
        <w:rPr>
          <w:b/>
          <w:bCs/>
          <w:szCs w:val="28"/>
        </w:rPr>
        <w:t xml:space="preserve"> электронной форме</w:t>
      </w:r>
    </w:p>
    <w:p w:rsidR="00121775" w:rsidRDefault="00E74F34" w:rsidP="00121775">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p>
    <w:p w:rsidR="00E74F34" w:rsidRPr="00121775" w:rsidRDefault="00BA31A8" w:rsidP="00121775">
      <w:pPr>
        <w:pStyle w:val="14"/>
        <w:ind w:firstLine="0"/>
        <w:jc w:val="center"/>
        <w:rPr>
          <w:b/>
          <w:bCs/>
          <w:szCs w:val="28"/>
        </w:rPr>
      </w:pPr>
      <w:r w:rsidRPr="00BA31A8">
        <w:rPr>
          <w:b/>
          <w:bCs/>
          <w:szCs w:val="28"/>
        </w:rPr>
        <w:t>Выполнение ПИР, СМР, ПНР полным иждивением Подрядчика по титулу: Строительство КТП-10/0,4кВ №Нов. мощностью 160кВА, 2КЛ-10кВ от секции РУ-10кВ КТП-10/0,4кВ №Нов. до места врезки в КЛ-10кВ фид. Л-15 направлением РП №14-ТП №1410, ГНБ, в т.ч. ПИР, г. Москва, м.о. Коммунарка, д. Саларьево</w:t>
      </w:r>
      <w:proofErr w:type="gramStart"/>
      <w:r w:rsidRPr="00BA31A8">
        <w:rPr>
          <w:b/>
          <w:bCs/>
          <w:szCs w:val="28"/>
        </w:rPr>
        <w:t>, :</w:t>
      </w:r>
      <w:proofErr w:type="gramEnd"/>
      <w:r w:rsidRPr="00BA31A8">
        <w:rPr>
          <w:b/>
          <w:bCs/>
          <w:szCs w:val="28"/>
        </w:rPr>
        <w:t xml:space="preserve"> 77:17:0110205:46311</w:t>
      </w:r>
      <w:r w:rsidR="00121775">
        <w:rPr>
          <w:b/>
          <w:bCs/>
          <w:szCs w:val="28"/>
        </w:rPr>
        <w:t xml:space="preserve"> -</w:t>
      </w:r>
    </w:p>
    <w:p w:rsidR="00E74F34" w:rsidRPr="009766C5" w:rsidRDefault="0043662F" w:rsidP="00121775">
      <w:pPr>
        <w:pStyle w:val="14"/>
        <w:ind w:firstLine="0"/>
        <w:jc w:val="center"/>
        <w:rPr>
          <w:b/>
          <w:bCs/>
          <w:szCs w:val="28"/>
        </w:rPr>
      </w:pPr>
      <w:r w:rsidRPr="009766C5">
        <w:rPr>
          <w:b/>
          <w:bCs/>
          <w:szCs w:val="28"/>
        </w:rPr>
        <w:t>для нужд</w:t>
      </w:r>
      <w:r w:rsidR="00EE5520">
        <w:rPr>
          <w:b/>
          <w:bCs/>
          <w:szCs w:val="28"/>
        </w:rPr>
        <w:t xml:space="preserve"> филиала</w:t>
      </w:r>
      <w:r w:rsidRPr="009766C5">
        <w:rPr>
          <w:b/>
          <w:bCs/>
          <w:szCs w:val="28"/>
        </w:rPr>
        <w:t xml:space="preserve"> </w:t>
      </w:r>
      <w:r w:rsidR="001A052A">
        <w:rPr>
          <w:b/>
          <w:bCs/>
          <w:szCs w:val="28"/>
        </w:rPr>
        <w:t>ПАО «Россети Московский регион»</w:t>
      </w:r>
      <w:r w:rsidR="00EE5520">
        <w:rPr>
          <w:b/>
          <w:bCs/>
          <w:szCs w:val="28"/>
        </w:rPr>
        <w:t xml:space="preserve">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121775">
      <w:pP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924CF" w:rsidRDefault="00E74F34" w:rsidP="00DA3006">
      <w:pPr>
        <w:jc w:val="center"/>
        <w:rPr>
          <w:b/>
          <w:sz w:val="20"/>
          <w:szCs w:val="20"/>
        </w:rPr>
      </w:pPr>
      <w:r w:rsidRPr="007924CF">
        <w:rPr>
          <w:b/>
          <w:sz w:val="20"/>
          <w:szCs w:val="20"/>
        </w:rPr>
        <w:t>Москва</w:t>
      </w:r>
    </w:p>
    <w:p w:rsidR="00E74F34" w:rsidRPr="007924CF" w:rsidRDefault="00E74F34" w:rsidP="00DA3006">
      <w:pPr>
        <w:jc w:val="center"/>
        <w:rPr>
          <w:b/>
          <w:sz w:val="22"/>
          <w:szCs w:val="22"/>
        </w:rPr>
      </w:pPr>
      <w:r w:rsidRPr="007924CF">
        <w:rPr>
          <w:b/>
          <w:sz w:val="20"/>
          <w:szCs w:val="20"/>
        </w:rPr>
        <w:t>20</w:t>
      </w:r>
      <w:r w:rsidR="00EE5520" w:rsidRPr="007924CF">
        <w:rPr>
          <w:b/>
          <w:sz w:val="20"/>
          <w:szCs w:val="20"/>
        </w:rPr>
        <w:t>26</w:t>
      </w:r>
      <w:r w:rsidRPr="007924CF">
        <w:rPr>
          <w:b/>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721059" w:rsidRPr="00721059" w:rsidRDefault="00721059" w:rsidP="00721059">
          <w:pPr>
            <w:rPr>
              <w:lang w:val="en-US"/>
            </w:rPr>
          </w:pPr>
        </w:p>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CD23E8">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D23E8">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CD23E8">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CD23E8">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CD23E8">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D23E8">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CD23E8">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CD23E8">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CD23E8">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CD23E8">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CD23E8">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F158D1" w:rsidP="007924CF">
            <w:pPr>
              <w:jc w:val="both"/>
            </w:pPr>
            <w:r w:rsidRPr="009766C5">
              <w:t>№</w:t>
            </w:r>
            <w:r w:rsidR="00121775">
              <w:t xml:space="preserve"> </w:t>
            </w:r>
            <w:r w:rsidR="00BA31A8">
              <w:rPr>
                <w:b/>
              </w:rPr>
              <w:t>977</w:t>
            </w:r>
            <w:r w:rsidR="00121775" w:rsidRPr="00121775">
              <w:rPr>
                <w:b/>
              </w:rPr>
              <w:t>р</w:t>
            </w:r>
            <w:r w:rsidRPr="009766C5">
              <w:t xml:space="preserve"> от </w:t>
            </w:r>
            <w:r w:rsidR="00121775" w:rsidRPr="00121775">
              <w:rPr>
                <w:b/>
              </w:rPr>
              <w:t>28.</w:t>
            </w:r>
            <w:r w:rsidR="00121775">
              <w:rPr>
                <w:b/>
              </w:rPr>
              <w:t>04</w:t>
            </w:r>
            <w:r w:rsidRPr="00121775">
              <w:rPr>
                <w:b/>
              </w:rPr>
              <w:t>.20</w:t>
            </w:r>
            <w:r w:rsidR="00EE5520" w:rsidRPr="00121775">
              <w:rPr>
                <w:b/>
              </w:rPr>
              <w:t>26</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EE5520" w:rsidRDefault="00EE5520" w:rsidP="007806ED">
            <w:pPr>
              <w:jc w:val="both"/>
              <w:rPr>
                <w:highlight w:val="yellow"/>
              </w:rPr>
            </w:pPr>
            <w:r w:rsidRPr="00EE5520">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НМ- филиала ПАО «Россети Московский регион» стоимостью лотов менее 30 млн. руб. с НДС (№ 32514780226 на </w:t>
            </w:r>
            <w:hyperlink r:id="rId14" w:history="1">
              <w:r w:rsidRPr="00F617A7">
                <w:rPr>
                  <w:rStyle w:val="af8"/>
                </w:rPr>
                <w:t>https://tender.lot-online.ru</w:t>
              </w:r>
            </w:hyperlink>
            <w:r w:rsidRPr="00EE5520">
              <w:t>).</w:t>
            </w:r>
          </w:p>
          <w:p w:rsidR="002244A9" w:rsidRPr="009766C5" w:rsidRDefault="002244A9" w:rsidP="007806ED">
            <w:pPr>
              <w:jc w:val="both"/>
            </w:pPr>
            <w:r w:rsidRPr="0012177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EE5520" w:rsidRDefault="00EE5520" w:rsidP="00EE5520">
            <w:pPr>
              <w:jc w:val="both"/>
            </w:pPr>
            <w:r>
              <w:t xml:space="preserve">Заказчик: </w:t>
            </w:r>
          </w:p>
          <w:p w:rsidR="00EE5520" w:rsidRDefault="00EE5520" w:rsidP="00EE5520">
            <w:pPr>
              <w:jc w:val="both"/>
            </w:pPr>
            <w:r>
              <w:t>«Новая Москва» - филиала ПАО «Россети Московский регион»</w:t>
            </w:r>
          </w:p>
          <w:p w:rsidR="00EE5520" w:rsidRDefault="00EE5520" w:rsidP="00EE5520">
            <w:pPr>
              <w:jc w:val="both"/>
            </w:pPr>
            <w:r>
              <w:t>Юридический адрес: 115114, г. Москва, 2-й Павелецкий проезд, д.3, стр.2.</w:t>
            </w:r>
          </w:p>
          <w:p w:rsidR="00EE5520" w:rsidRDefault="00EE5520" w:rsidP="00EE5520">
            <w:pPr>
              <w:jc w:val="both"/>
            </w:pPr>
            <w:r>
              <w:t>Место нахождения Заказчика: 108828, г. Москва, поселок Минзаг, ул. Солнечная д.15.</w:t>
            </w:r>
          </w:p>
          <w:p w:rsidR="00EE5520" w:rsidRDefault="00EE5520" w:rsidP="00EE5520">
            <w:pPr>
              <w:jc w:val="both"/>
            </w:pPr>
            <w:r>
              <w:t>Почтовый адрес: 108811, г. Москва, г. Московский, Коммунальная зона, вл. 4</w:t>
            </w:r>
          </w:p>
          <w:p w:rsidR="00EE5520" w:rsidRDefault="00EE5520" w:rsidP="00EE5520">
            <w:pPr>
              <w:jc w:val="both"/>
            </w:pPr>
            <w:r>
              <w:t>Адрес электронной почты: client@rossetimr.ru</w:t>
            </w:r>
          </w:p>
          <w:p w:rsidR="00EE5520" w:rsidRDefault="00EE5520" w:rsidP="00EE5520">
            <w:pPr>
              <w:jc w:val="both"/>
            </w:pPr>
            <w:r>
              <w:t>Телефон: (495) 841-78-56.</w:t>
            </w:r>
          </w:p>
          <w:p w:rsidR="00EE5520" w:rsidRDefault="00EE5520" w:rsidP="00EE5520">
            <w:pPr>
              <w:jc w:val="both"/>
            </w:pPr>
            <w:r>
              <w:t>Организатор: Сектор по организации закупок отдела Логистики и МТО «Новая Москва» - филиала ПАО «Россети Московский регион».</w:t>
            </w:r>
          </w:p>
          <w:p w:rsidR="00EE5520" w:rsidRDefault="00EE5520" w:rsidP="00EE5520">
            <w:pPr>
              <w:jc w:val="both"/>
            </w:pPr>
            <w:r>
              <w:t>Место нахождения Организатора: 142150, г. Москва, поселок Минзаг, ул. Солнечная д.15.</w:t>
            </w:r>
          </w:p>
          <w:p w:rsidR="00EE5520" w:rsidRDefault="00EE5520" w:rsidP="00EE5520">
            <w:pPr>
              <w:jc w:val="both"/>
            </w:pPr>
            <w:r>
              <w:t xml:space="preserve">Контактные лица Организатора: </w:t>
            </w:r>
          </w:p>
          <w:p w:rsidR="00EE5520" w:rsidRPr="00ED7D39" w:rsidRDefault="00EE5520" w:rsidP="00EE5520">
            <w:pPr>
              <w:jc w:val="both"/>
            </w:pPr>
            <w:r>
              <w:t>1</w:t>
            </w:r>
            <w:r w:rsidR="00ED7D39" w:rsidRPr="00ED7D39">
              <w:t>) Федоришин Иван Михайлович</w:t>
            </w:r>
            <w:r w:rsidRPr="00ED7D39">
              <w:t xml:space="preserve"> – Начальник отдела логистики и МТО «Новая Москва» – филиала ПАО «Россети Московский регион», телефон: (495) 841-78-17 (доб. 10-17)</w:t>
            </w:r>
          </w:p>
          <w:p w:rsidR="00EE5520" w:rsidRDefault="00EE5520" w:rsidP="00EE5520">
            <w:pPr>
              <w:jc w:val="both"/>
            </w:pPr>
            <w:r w:rsidRPr="00ED7D39">
              <w:t xml:space="preserve"> Адрес электронной почты: </w:t>
            </w:r>
            <w:hyperlink r:id="rId15" w:history="1">
              <w:r w:rsidR="00ED7D39" w:rsidRPr="00C34DD6">
                <w:rPr>
                  <w:rStyle w:val="af8"/>
                </w:rPr>
                <w:t>fedorishinim@rossetimr.ru</w:t>
              </w:r>
            </w:hyperlink>
            <w:r w:rsidR="00ED7D39">
              <w:t xml:space="preserve"> </w:t>
            </w:r>
            <w:r>
              <w:t>.</w:t>
            </w:r>
          </w:p>
          <w:p w:rsidR="00EE5520" w:rsidRDefault="00EE5520" w:rsidP="00EE5520">
            <w:pPr>
              <w:jc w:val="both"/>
            </w:pPr>
            <w:r>
              <w:t xml:space="preserve">2) Юмашева Надежда Анатольевна – главный специалист сектора логистики и МТО отдела логистики и МТО «Новая Москва» – филиала ПАО «Россети Московский регион», телефон: (495) 841-78-56 </w:t>
            </w:r>
          </w:p>
          <w:p w:rsidR="00EE5520" w:rsidRDefault="00EE5520" w:rsidP="001B6282">
            <w:pPr>
              <w:jc w:val="both"/>
            </w:pPr>
            <w:r>
              <w:t xml:space="preserve">Адрес электронной почты: </w:t>
            </w:r>
            <w:hyperlink r:id="rId16" w:history="1">
              <w:r w:rsidRPr="00F617A7">
                <w:rPr>
                  <w:rStyle w:val="af8"/>
                </w:rPr>
                <w:t>YumashevaNA@ROSSETIMR.RU</w:t>
              </w:r>
            </w:hyperlink>
          </w:p>
          <w:p w:rsidR="003156D6" w:rsidRPr="009766C5" w:rsidRDefault="00EE5520" w:rsidP="001B6282">
            <w:pPr>
              <w:jc w:val="both"/>
            </w:pPr>
            <w:r>
              <w:t xml:space="preserve"> </w:t>
            </w:r>
          </w:p>
        </w:tc>
      </w:tr>
      <w:tr w:rsidR="003156D6" w:rsidRPr="009766C5" w:rsidTr="006438BD">
        <w:tc>
          <w:tcPr>
            <w:tcW w:w="307" w:type="pct"/>
            <w:vAlign w:val="center"/>
          </w:tcPr>
          <w:p w:rsidR="003156D6" w:rsidRPr="009766C5" w:rsidRDefault="00DA3006" w:rsidP="00461267">
            <w:r w:rsidRPr="009766C5">
              <w:lastRenderedPageBreak/>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CD23E8" w:rsidP="007806ED">
            <w:pPr>
              <w:jc w:val="both"/>
            </w:pPr>
            <w:hyperlink r:id="rId17" w:history="1">
              <w:r w:rsidR="007806ED">
                <w:rPr>
                  <w:rStyle w:val="af8"/>
                </w:rPr>
                <w:t>__</w:t>
              </w:r>
              <w:r w:rsidR="00EE5520">
                <w:rPr>
                  <w:rStyle w:val="af8"/>
                </w:rPr>
                <w:t>/</w:t>
              </w:r>
              <w:r w:rsidR="00EE5520" w:rsidRPr="00EE5520">
                <w:rPr>
                  <w:rStyle w:val="af8"/>
                </w:rPr>
                <w:t>https://tender.lot-online.ru/</w:t>
              </w:r>
              <w:r w:rsidR="007806ED">
                <w:rPr>
                  <w:rStyle w:val="af8"/>
                </w:rPr>
                <w:t>______________</w:t>
              </w:r>
            </w:hyperlink>
            <w:r w:rsidR="0039390A"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121775" w:rsidRDefault="00EE5520" w:rsidP="00657600">
            <w:pPr>
              <w:jc w:val="both"/>
              <w:rPr>
                <w:b/>
              </w:rPr>
            </w:pPr>
            <w:r w:rsidRPr="00121775">
              <w:rPr>
                <w:b/>
              </w:rPr>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453A3D" w:rsidRPr="00121775" w:rsidRDefault="00BA31A8" w:rsidP="00657600">
            <w:pPr>
              <w:jc w:val="both"/>
              <w:rPr>
                <w:b/>
              </w:rPr>
            </w:pPr>
            <w:r w:rsidRPr="00BA31A8">
              <w:rPr>
                <w:b/>
              </w:rPr>
              <w:t>Выполнение ПИР, СМР, ПНР полным иждивением Подрядчика по титулу: Строительство КТП-10/0,4кВ №Нов. мощностью 160кВА, 2КЛ-10кВ от секции РУ-10кВ КТП-10/0,4кВ №Нов. до места врезки в КЛ-10кВ фид. Л-15 направлением РП №14-ТП №1410, ГНБ, в т.ч. ПИР, г. Москва, м.о. Коммунарка, д. Саларьево, 77:17:0110205:46311</w:t>
            </w:r>
            <w:r w:rsidR="00121775" w:rsidRPr="00121775">
              <w:rPr>
                <w:b/>
              </w:rPr>
              <w:t xml:space="preserve"> - для нужд филиала ПАО «Россети Московский регион» Новая Москва</w:t>
            </w:r>
            <w:r w:rsidR="00121775">
              <w:rPr>
                <w:b/>
              </w:rPr>
              <w:t>.</w:t>
            </w:r>
          </w:p>
          <w:p w:rsidR="006D7D15" w:rsidRPr="009766C5" w:rsidRDefault="00917248" w:rsidP="00657600">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Начальная (максима</w:t>
            </w:r>
            <w:r w:rsidR="00121775">
              <w:t xml:space="preserve">льная) цена договора составляет </w:t>
            </w:r>
            <w:r w:rsidR="00BA31A8">
              <w:rPr>
                <w:b/>
              </w:rPr>
              <w:t>4 540 151,20</w:t>
            </w:r>
            <w:bookmarkStart w:id="20" w:name="_GoBack"/>
            <w:bookmarkEnd w:id="20"/>
            <w:r w:rsidR="0039390A" w:rsidRPr="009766C5">
              <w:t xml:space="preserve"> руб. с НДС (в т.ч. </w:t>
            </w:r>
            <w:r w:rsidR="0039390A" w:rsidRPr="007924CF">
              <w:rPr>
                <w:b/>
              </w:rPr>
              <w:t xml:space="preserve">НДС </w:t>
            </w:r>
            <w:r w:rsidR="00EE5520" w:rsidRPr="007924CF">
              <w:rPr>
                <w:b/>
              </w:rPr>
              <w:t>22</w:t>
            </w:r>
            <w:r w:rsidR="0039390A" w:rsidRPr="007924CF">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5B17F4" w:rsidRPr="007924CF" w:rsidRDefault="005C1DBA" w:rsidP="00657600">
            <w:pPr>
              <w:jc w:val="both"/>
              <w:rPr>
                <w:color w:val="0000FF"/>
              </w:rPr>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121775" w:rsidRPr="009766C5">
              <w:t>), а</w:t>
            </w:r>
            <w:r w:rsidR="00F158D1" w:rsidRPr="009766C5">
              <w:t xml:space="preserve"> также на ЭТП </w:t>
            </w:r>
            <w:r w:rsidR="005B17F4" w:rsidRPr="005B17F4">
              <w:t>РАД</w:t>
            </w:r>
            <w:r w:rsidR="005B17F4">
              <w:t xml:space="preserve"> </w:t>
            </w:r>
            <w:r w:rsidR="005B17F4" w:rsidRPr="007924CF">
              <w:rPr>
                <w:color w:val="0000FF"/>
              </w:rPr>
              <w:t>/https://tender.lot-online.ru/</w:t>
            </w:r>
          </w:p>
          <w:p w:rsidR="007F05ED" w:rsidRPr="009766C5" w:rsidRDefault="005C1DBA" w:rsidP="00657600">
            <w:pPr>
              <w:jc w:val="both"/>
            </w:pPr>
            <w:r w:rsidRPr="009766C5">
              <w:t xml:space="preserve"> </w:t>
            </w:r>
            <w:r w:rsidR="00437592" w:rsidRPr="00121775">
              <w:rPr>
                <w:b/>
              </w:rPr>
              <w:t>«</w:t>
            </w:r>
            <w:r w:rsidR="00121775" w:rsidRPr="00121775">
              <w:rPr>
                <w:b/>
              </w:rPr>
              <w:t>29</w:t>
            </w:r>
            <w:r w:rsidR="00437592" w:rsidRPr="00121775">
              <w:rPr>
                <w:b/>
              </w:rPr>
              <w:t xml:space="preserve">» </w:t>
            </w:r>
            <w:r w:rsidR="00121775" w:rsidRPr="00121775">
              <w:rPr>
                <w:b/>
              </w:rPr>
              <w:t>апреля</w:t>
            </w:r>
            <w:r w:rsidR="00437592" w:rsidRPr="009766C5">
              <w:t xml:space="preserve"> </w:t>
            </w:r>
            <w:r w:rsidR="00437592" w:rsidRPr="007924CF">
              <w:rPr>
                <w:b/>
              </w:rPr>
              <w:t>20</w:t>
            </w:r>
            <w:r w:rsidR="005B17F4" w:rsidRPr="007924CF">
              <w:rPr>
                <w:b/>
              </w:rPr>
              <w:t>26</w:t>
            </w:r>
            <w:r w:rsidR="00437592" w:rsidRPr="007924CF">
              <w:rPr>
                <w:b/>
              </w:rPr>
              <w:t>г</w:t>
            </w:r>
            <w:r w:rsidR="00437592" w:rsidRPr="007924CF">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8"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rossetimr</w:t>
              </w:r>
              <w:proofErr w:type="spellEnd"/>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lastRenderedPageBreak/>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121775">
              <w:rPr>
                <w:b/>
              </w:rPr>
              <w:t>«</w:t>
            </w:r>
            <w:r w:rsidR="00121775" w:rsidRPr="00121775">
              <w:rPr>
                <w:b/>
              </w:rPr>
              <w:t>29</w:t>
            </w:r>
            <w:r w:rsidR="00D47021" w:rsidRPr="00121775">
              <w:rPr>
                <w:b/>
              </w:rPr>
              <w:t xml:space="preserve">» </w:t>
            </w:r>
            <w:r w:rsidR="00121775" w:rsidRPr="00121775">
              <w:rPr>
                <w:b/>
              </w:rPr>
              <w:t>апреля</w:t>
            </w:r>
            <w:r w:rsidR="00121775">
              <w:t xml:space="preserve"> </w:t>
            </w:r>
            <w:r w:rsidR="00D47021" w:rsidRPr="007924CF">
              <w:rPr>
                <w:b/>
              </w:rPr>
              <w:t>20</w:t>
            </w:r>
            <w:r w:rsidR="005B17F4" w:rsidRPr="007924CF">
              <w:rPr>
                <w:b/>
              </w:rPr>
              <w:t>26</w:t>
            </w:r>
            <w:r w:rsidR="00D47021" w:rsidRPr="007924CF">
              <w:rPr>
                <w:b/>
              </w:rPr>
              <w:t>г.</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rsidRPr="00121775">
              <w:rPr>
                <w:b/>
              </w:rPr>
              <w:t>23</w:t>
            </w:r>
            <w:r w:rsidRPr="009766C5">
              <w:t xml:space="preserve"> час. </w:t>
            </w:r>
            <w:r w:rsidR="007806ED" w:rsidRPr="00121775">
              <w:rPr>
                <w:b/>
              </w:rPr>
              <w:t>59</w:t>
            </w:r>
            <w:r w:rsidRPr="009766C5">
              <w:t xml:space="preserve"> мин. </w:t>
            </w:r>
            <w:r w:rsidR="000A24B5" w:rsidRPr="00121775">
              <w:rPr>
                <w:b/>
              </w:rPr>
              <w:t>«</w:t>
            </w:r>
            <w:r w:rsidR="00121775" w:rsidRPr="00121775">
              <w:rPr>
                <w:b/>
              </w:rPr>
              <w:t>30</w:t>
            </w:r>
            <w:r w:rsidR="000A24B5" w:rsidRPr="00121775">
              <w:rPr>
                <w:b/>
              </w:rPr>
              <w:t xml:space="preserve">» </w:t>
            </w:r>
            <w:r w:rsidR="00121775" w:rsidRPr="00121775">
              <w:rPr>
                <w:b/>
              </w:rPr>
              <w:t>апреля</w:t>
            </w:r>
            <w:r w:rsidR="00121775">
              <w:t xml:space="preserve"> </w:t>
            </w:r>
            <w:r w:rsidR="000A24B5" w:rsidRPr="007924CF">
              <w:rPr>
                <w:b/>
              </w:rPr>
              <w:t>20</w:t>
            </w:r>
            <w:r w:rsidR="005B17F4" w:rsidRPr="007924CF">
              <w:rPr>
                <w:b/>
              </w:rPr>
              <w:t>26</w:t>
            </w:r>
            <w:r w:rsidR="000A24B5" w:rsidRPr="009766C5">
              <w:t xml:space="preserve"> 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121775">
              <w:rPr>
                <w:b/>
              </w:rPr>
              <w:t>«</w:t>
            </w:r>
            <w:r w:rsidR="00121775" w:rsidRPr="00121775">
              <w:rPr>
                <w:b/>
              </w:rPr>
              <w:t>29</w:t>
            </w:r>
            <w:r w:rsidR="000A24B5" w:rsidRPr="00121775">
              <w:rPr>
                <w:b/>
              </w:rPr>
              <w:t xml:space="preserve">» </w:t>
            </w:r>
            <w:r w:rsidR="00121775" w:rsidRPr="00121775">
              <w:rPr>
                <w:b/>
              </w:rPr>
              <w:t>апреля</w:t>
            </w:r>
            <w:r w:rsidR="00121775">
              <w:t xml:space="preserve"> </w:t>
            </w:r>
            <w:r w:rsidR="000A24B5" w:rsidRPr="007924CF">
              <w:rPr>
                <w:b/>
              </w:rPr>
              <w:t>20</w:t>
            </w:r>
            <w:r w:rsidR="005B17F4" w:rsidRPr="007924CF">
              <w:rPr>
                <w:b/>
              </w:rPr>
              <w:t>26</w:t>
            </w:r>
            <w:r w:rsidR="000A24B5" w:rsidRPr="007924CF">
              <w:rPr>
                <w:b/>
              </w:rPr>
              <w:t xml:space="preserve"> г</w:t>
            </w:r>
            <w:r w:rsidRPr="009766C5">
              <w:rPr>
                <w:rFonts w:eastAsia="MS Mincho"/>
              </w:rPr>
              <w:t>.</w:t>
            </w:r>
          </w:p>
          <w:p w:rsidR="00B833AE" w:rsidRPr="009766C5" w:rsidRDefault="00B833AE" w:rsidP="007806ED">
            <w:pPr>
              <w:jc w:val="both"/>
            </w:pPr>
            <w:r w:rsidRPr="009766C5">
              <w:t>Дата око</w:t>
            </w:r>
            <w:r w:rsidR="00121775">
              <w:t xml:space="preserve">нчания срока подачи заявок – </w:t>
            </w:r>
            <w:r w:rsidR="00121775" w:rsidRPr="00121775">
              <w:rPr>
                <w:b/>
              </w:rPr>
              <w:t>10</w:t>
            </w:r>
            <w:r w:rsidRPr="009766C5">
              <w:t xml:space="preserve"> часов </w:t>
            </w:r>
            <w:r w:rsidRPr="00121775">
              <w:rPr>
                <w:b/>
              </w:rPr>
              <w:t>00</w:t>
            </w:r>
            <w:r w:rsidRPr="009766C5">
              <w:t xml:space="preserve"> минут по московскому времени </w:t>
            </w:r>
            <w:r w:rsidR="000A24B5" w:rsidRPr="00121775">
              <w:rPr>
                <w:b/>
              </w:rPr>
              <w:t>«</w:t>
            </w:r>
            <w:r w:rsidR="00121775" w:rsidRPr="00121775">
              <w:rPr>
                <w:b/>
              </w:rPr>
              <w:t>07» мая</w:t>
            </w:r>
            <w:r w:rsidR="00121775">
              <w:t xml:space="preserve"> </w:t>
            </w:r>
            <w:r w:rsidR="000A24B5" w:rsidRPr="007924CF">
              <w:rPr>
                <w:b/>
              </w:rPr>
              <w:t>20</w:t>
            </w:r>
            <w:r w:rsidR="005B17F4" w:rsidRPr="007924CF">
              <w:rPr>
                <w:b/>
              </w:rPr>
              <w:t>26</w:t>
            </w:r>
            <w:r w:rsidR="000A24B5" w:rsidRPr="007924CF">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6438BD" w:rsidP="00924CA4">
            <w:pPr>
              <w:jc w:val="both"/>
            </w:pPr>
            <w:r>
              <w:t xml:space="preserve">Вскрытие заявок, поступивших на участие в закупке, </w:t>
            </w:r>
            <w:r w:rsidR="00E0753C">
              <w:t>состоится в</w:t>
            </w:r>
            <w:r>
              <w:t xml:space="preserve"> </w:t>
            </w:r>
            <w:r w:rsidR="00121775" w:rsidRPr="00121775">
              <w:rPr>
                <w:b/>
              </w:rPr>
              <w:t>10</w:t>
            </w:r>
            <w:r w:rsidRPr="00121775">
              <w:rPr>
                <w:b/>
              </w:rPr>
              <w:t>:</w:t>
            </w:r>
            <w:r w:rsidR="00121775" w:rsidRPr="00121775">
              <w:rPr>
                <w:b/>
              </w:rPr>
              <w:t>00</w:t>
            </w:r>
            <w:r>
              <w:t xml:space="preserve"> </w:t>
            </w:r>
            <w:r w:rsidRPr="00E0753C">
              <w:rPr>
                <w:b/>
              </w:rPr>
              <w:t>«</w:t>
            </w:r>
            <w:r w:rsidR="00121775" w:rsidRPr="00E0753C">
              <w:rPr>
                <w:b/>
              </w:rPr>
              <w:t>07» мая</w:t>
            </w:r>
            <w:r w:rsidR="00121775">
              <w:t xml:space="preserve"> </w:t>
            </w:r>
            <w:r w:rsidRPr="007924CF">
              <w:rPr>
                <w:b/>
              </w:rPr>
              <w:t>20</w:t>
            </w:r>
            <w:r w:rsidR="005B17F4" w:rsidRPr="007924CF">
              <w:rPr>
                <w:b/>
              </w:rPr>
              <w:t>26</w:t>
            </w:r>
            <w:r w:rsidRPr="007924CF">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w:t>
            </w:r>
            <w:r w:rsidR="00E0753C">
              <w:rPr>
                <w:color w:val="000000" w:themeColor="text1"/>
              </w:rPr>
              <w:t xml:space="preserve"> </w:t>
            </w:r>
            <w:r w:rsidRPr="002133A1">
              <w:rPr>
                <w:color w:val="000000" w:themeColor="text1"/>
              </w:rPr>
              <w:t xml:space="preserve"> </w:t>
            </w:r>
            <w:r w:rsidR="00E0753C" w:rsidRPr="00E0753C">
              <w:rPr>
                <w:color w:val="0070C0"/>
              </w:rPr>
              <w:t>/https://tender.lot-online.ru/</w:t>
            </w:r>
            <w:r w:rsidRPr="00E0753C">
              <w:rPr>
                <w:color w:val="0070C0"/>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E0753C" w:rsidRDefault="006438BD" w:rsidP="00657600">
            <w:pPr>
              <w:jc w:val="both"/>
              <w:rPr>
                <w:b/>
              </w:rPr>
            </w:pPr>
            <w:r w:rsidRPr="00E0753C">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E0753C" w:rsidRDefault="006438BD" w:rsidP="00E0753C">
            <w:r w:rsidRPr="009766C5">
              <w:t>1)Рассмотрение заявок осуществляется</w:t>
            </w:r>
            <w:r>
              <w:t xml:space="preserve"> не позднее</w:t>
            </w:r>
            <w:r w:rsidR="00E0753C">
              <w:t xml:space="preserve"> </w:t>
            </w:r>
            <w:r w:rsidR="00E0753C" w:rsidRPr="00E0753C">
              <w:rPr>
                <w:b/>
              </w:rPr>
              <w:t>21:00</w:t>
            </w:r>
            <w:r w:rsidR="00E0753C">
              <w:t xml:space="preserve"> </w:t>
            </w:r>
          </w:p>
          <w:p w:rsidR="006438BD" w:rsidRPr="009766C5" w:rsidRDefault="00E0753C" w:rsidP="00E0753C">
            <w:r w:rsidRPr="00E0753C">
              <w:rPr>
                <w:b/>
              </w:rPr>
              <w:t>«12</w:t>
            </w:r>
            <w:r w:rsidR="006438BD" w:rsidRPr="00E0753C">
              <w:rPr>
                <w:b/>
              </w:rPr>
              <w:t>»</w:t>
            </w:r>
            <w:r w:rsidRPr="00E0753C">
              <w:rPr>
                <w:b/>
              </w:rPr>
              <w:t xml:space="preserve"> мая 2026</w:t>
            </w:r>
            <w:r w:rsidR="00924CA4" w:rsidRPr="00E0753C">
              <w:rPr>
                <w:b/>
              </w:rPr>
              <w:t>г</w:t>
            </w:r>
            <w:r w:rsidR="00924CA4" w:rsidRPr="009766C5">
              <w:t xml:space="preserve">. </w:t>
            </w:r>
            <w:r w:rsidR="006438BD">
              <w:t xml:space="preserve"> </w:t>
            </w:r>
            <w:r w:rsidR="006438BD" w:rsidRPr="009766C5">
              <w:t>по московскому времени.</w:t>
            </w:r>
          </w:p>
          <w:p w:rsidR="00E0753C" w:rsidRDefault="007806ED" w:rsidP="006438BD">
            <w:pPr>
              <w:jc w:val="both"/>
              <w:rPr>
                <w:b/>
              </w:rPr>
            </w:pPr>
            <w:r>
              <w:t>2</w:t>
            </w:r>
            <w:r w:rsidR="006438BD">
              <w:t>)</w:t>
            </w:r>
            <w:r w:rsidR="006438BD" w:rsidRPr="009766C5">
              <w:t xml:space="preserve"> Подведение итогов состоится: </w:t>
            </w:r>
            <w:r w:rsidR="006438BD">
              <w:t xml:space="preserve">не позднее </w:t>
            </w:r>
            <w:r w:rsidR="00E0753C" w:rsidRPr="00E0753C">
              <w:rPr>
                <w:b/>
              </w:rPr>
              <w:t>21:00</w:t>
            </w:r>
            <w:r w:rsidR="00E0753C">
              <w:rPr>
                <w:b/>
              </w:rPr>
              <w:t xml:space="preserve"> </w:t>
            </w:r>
          </w:p>
          <w:p w:rsidR="006438BD" w:rsidRPr="009766C5" w:rsidRDefault="00E0753C" w:rsidP="006438BD">
            <w:pPr>
              <w:jc w:val="both"/>
            </w:pPr>
            <w:r w:rsidRPr="00E0753C">
              <w:rPr>
                <w:b/>
              </w:rPr>
              <w:t>«13» мая 2026г</w:t>
            </w:r>
            <w:r>
              <w:t>.</w:t>
            </w:r>
            <w:r w:rsidR="006438BD" w:rsidRPr="009766C5">
              <w:t xml:space="preserve"> </w:t>
            </w:r>
            <w:r w:rsidR="006438BD">
              <w:t>по московскому времени.</w:t>
            </w: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F74F9F">
              <w:rPr>
                <w:highlight w:val="yellow"/>
              </w:rPr>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657600">
            <w:pPr>
              <w:jc w:val="both"/>
            </w:pPr>
            <w:r w:rsidRPr="009766C5">
              <w:t xml:space="preserve">По результатам закупки будет/будут заключен(ы) </w:t>
            </w:r>
            <w:r w:rsidR="007924CF" w:rsidRPr="00E0753C">
              <w:rPr>
                <w:b/>
              </w:rPr>
              <w:t>1</w:t>
            </w:r>
            <w:r w:rsidRPr="009766C5">
              <w:t xml:space="preserve"> договор (</w:t>
            </w:r>
            <w:proofErr w:type="spellStart"/>
            <w:r w:rsidRPr="009766C5">
              <w:t>ов</w:t>
            </w:r>
            <w:proofErr w:type="spellEnd"/>
            <w:r w:rsidRPr="009766C5">
              <w:t>)</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 xml:space="preserve">данное требование применяется только на выполнение СМР по </w:t>
      </w:r>
      <w:r w:rsidRPr="007C30E6">
        <w:rPr>
          <w:i/>
          <w:highlight w:val="lightGray"/>
        </w:rPr>
        <w:lastRenderedPageBreak/>
        <w:t>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Итоговая цена предложения, руб. с НДС</w:t>
            </w:r>
          </w:p>
          <w:p w:rsidR="00B23E79" w:rsidRPr="00927AEC" w:rsidRDefault="00B23E79" w:rsidP="00EE5520">
            <w:pPr>
              <w:jc w:val="center"/>
              <w:rPr>
                <w:b/>
              </w:rPr>
            </w:pPr>
            <w:r w:rsidRPr="00927AEC">
              <w:rPr>
                <w:b/>
              </w:rPr>
              <w:t>(гр. 2 х гр. 3)</w:t>
            </w:r>
          </w:p>
        </w:tc>
      </w:tr>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lastRenderedPageBreak/>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w:t>
      </w:r>
      <w:proofErr w:type="gramStart"/>
      <w:r w:rsidRPr="00FE3F27">
        <w:rPr>
          <w:sz w:val="24"/>
          <w:szCs w:val="24"/>
        </w:rPr>
        <w:t>заявки</w:t>
      </w:r>
      <w:proofErr w:type="gramEnd"/>
      <w:r w:rsidRPr="00FE3F27">
        <w:rPr>
          <w:sz w:val="24"/>
          <w:szCs w:val="24"/>
        </w:rPr>
        <w:t xml:space="preserve">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F74F9F">
        <w:rPr>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F74F9F">
        <w:rPr>
          <w:sz w:val="24"/>
          <w:szCs w:val="24"/>
        </w:rPr>
        <w:t>пп</w:t>
      </w:r>
      <w:proofErr w:type="spellEnd"/>
      <w:r w:rsidRPr="00F74F9F">
        <w:rPr>
          <w:sz w:val="24"/>
          <w:szCs w:val="24"/>
        </w:rPr>
        <w:t xml:space="preserve">.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BE0935">
        <w:rPr>
          <w:sz w:val="24"/>
          <w:szCs w:val="24"/>
        </w:rPr>
        <w:t>т.п</w:t>
      </w:r>
      <w:proofErr w:type="spellEnd"/>
      <w:r w:rsidRPr="00BE0935">
        <w:rPr>
          <w:sz w:val="24"/>
          <w:szCs w:val="24"/>
        </w:rPr>
        <w:t>;</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proofErr w:type="gramStart"/>
      <w:r w:rsidR="00924CA4">
        <w:rPr>
          <w:sz w:val="24"/>
          <w:szCs w:val="24"/>
        </w:rPr>
        <w:t>изменением</w:t>
      </w:r>
      <w:proofErr w:type="gramEnd"/>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sidR="00B34FAF">
        <w:rPr>
          <w:sz w:val="24"/>
          <w:szCs w:val="24"/>
        </w:rPr>
        <w:t>цен</w:t>
      </w:r>
      <w:proofErr w:type="gramEnd"/>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lastRenderedPageBreak/>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EE5520">
        <w:tc>
          <w:tcPr>
            <w:tcW w:w="303" w:type="pct"/>
            <w:vMerge w:val="restart"/>
          </w:tcPr>
          <w:p w:rsidR="00CB1394" w:rsidRPr="007A2F92" w:rsidRDefault="00CB1394" w:rsidP="00EE5520">
            <w:pPr>
              <w:rPr>
                <w:sz w:val="18"/>
                <w:szCs w:val="18"/>
              </w:rPr>
            </w:pPr>
          </w:p>
          <w:p w:rsidR="00CB1394" w:rsidRPr="007A2F92" w:rsidRDefault="00CB1394" w:rsidP="00EE5520">
            <w:pPr>
              <w:rPr>
                <w:sz w:val="18"/>
                <w:szCs w:val="18"/>
              </w:rPr>
            </w:pPr>
            <w:r w:rsidRPr="007A2F92">
              <w:rPr>
                <w:sz w:val="18"/>
                <w:szCs w:val="18"/>
              </w:rPr>
              <w:t>№</w:t>
            </w:r>
          </w:p>
        </w:tc>
        <w:tc>
          <w:tcPr>
            <w:tcW w:w="3495" w:type="pct"/>
            <w:gridSpan w:val="3"/>
          </w:tcPr>
          <w:p w:rsidR="00CB1394" w:rsidRPr="007A2F92" w:rsidRDefault="00CB1394" w:rsidP="00EE5520">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EE552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EE5520">
        <w:tc>
          <w:tcPr>
            <w:tcW w:w="303" w:type="pct"/>
            <w:vMerge/>
          </w:tcPr>
          <w:p w:rsidR="00CB1394" w:rsidRPr="007A2F92" w:rsidRDefault="00CB1394" w:rsidP="00EE5520">
            <w:pPr>
              <w:rPr>
                <w:b/>
                <w:sz w:val="18"/>
                <w:szCs w:val="18"/>
              </w:rPr>
            </w:pPr>
          </w:p>
        </w:tc>
        <w:tc>
          <w:tcPr>
            <w:tcW w:w="1160" w:type="pct"/>
          </w:tcPr>
          <w:p w:rsidR="00CB1394" w:rsidRPr="007A2F92" w:rsidRDefault="00CB1394" w:rsidP="00EE5520">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EE5520">
            <w:pPr>
              <w:rPr>
                <w:sz w:val="18"/>
                <w:szCs w:val="18"/>
              </w:rPr>
            </w:pPr>
            <w:r w:rsidRPr="007A2F92">
              <w:rPr>
                <w:sz w:val="18"/>
                <w:szCs w:val="18"/>
              </w:rPr>
              <w:t xml:space="preserve">Авансирование </w:t>
            </w:r>
          </w:p>
        </w:tc>
        <w:tc>
          <w:tcPr>
            <w:tcW w:w="1160" w:type="pct"/>
          </w:tcPr>
          <w:p w:rsidR="00CB1394" w:rsidRPr="007A2F92" w:rsidRDefault="00CB1394" w:rsidP="00EE5520">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EE5520">
            <w:pPr>
              <w:rPr>
                <w:b/>
                <w:sz w:val="18"/>
                <w:szCs w:val="18"/>
              </w:rPr>
            </w:pPr>
          </w:p>
        </w:tc>
      </w:tr>
      <w:tr w:rsidR="00CB1394" w:rsidRPr="007A2F92" w:rsidTr="00EE5520">
        <w:tc>
          <w:tcPr>
            <w:tcW w:w="303" w:type="pct"/>
          </w:tcPr>
          <w:p w:rsidR="00CB1394" w:rsidRPr="007A2F92" w:rsidRDefault="00CB1394" w:rsidP="00EE5520">
            <w:pPr>
              <w:rPr>
                <w:sz w:val="18"/>
                <w:szCs w:val="18"/>
              </w:rPr>
            </w:pPr>
            <w:r w:rsidRPr="007A2F92">
              <w:rPr>
                <w:sz w:val="18"/>
                <w:szCs w:val="18"/>
              </w:rPr>
              <w:t>1</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176" w:type="pct"/>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2</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3</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4</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5</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EE5520">
        <w:tc>
          <w:tcPr>
            <w:tcW w:w="303" w:type="pct"/>
          </w:tcPr>
          <w:p w:rsidR="00CB1394" w:rsidRPr="007A2F92" w:rsidRDefault="00CB1394" w:rsidP="00EE5520">
            <w:pPr>
              <w:rPr>
                <w:sz w:val="18"/>
                <w:szCs w:val="18"/>
              </w:rPr>
            </w:pPr>
            <w:r w:rsidRPr="007A2F92">
              <w:rPr>
                <w:sz w:val="18"/>
                <w:szCs w:val="18"/>
              </w:rPr>
              <w:t>6</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176" w:type="pct"/>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w:t>
      </w:r>
      <w:r w:rsidRPr="009766C5">
        <w:lastRenderedPageBreak/>
        <w:t xml:space="preserve">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w:t>
      </w:r>
      <w:proofErr w:type="gramStart"/>
      <w:r w:rsidR="007C30E6" w:rsidRPr="007C30E6">
        <w:rPr>
          <w:i/>
          <w:highlight w:val="lightGray"/>
        </w:rPr>
        <w:t xml:space="preserve">ключ»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w:t>
      </w:r>
      <w:proofErr w:type="gramStart"/>
      <w:r w:rsidRPr="009766C5">
        <w:rPr>
          <w:b/>
          <w:i/>
        </w:rPr>
        <w:t>лица)</w:t>
      </w:r>
      <w:r w:rsidR="009F25A5">
        <w:rPr>
          <w:b/>
          <w:i/>
        </w:rPr>
        <w:t>*</w:t>
      </w:r>
      <w:proofErr w:type="gramEnd"/>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B23E79">
      <w:pPr>
        <w:rPr>
          <w:sz w:val="20"/>
        </w:rPr>
      </w:pPr>
      <w:bookmarkStart w:id="175" w:name="_Протокол_разногласий_к"/>
      <w:bookmarkEnd w:id="175"/>
    </w:p>
    <w:sectPr w:rsidR="004A41EB" w:rsidRPr="00CB1394"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3E8" w:rsidRDefault="00CD23E8">
      <w:r>
        <w:separator/>
      </w:r>
    </w:p>
  </w:endnote>
  <w:endnote w:type="continuationSeparator" w:id="0">
    <w:p w:rsidR="00CD23E8" w:rsidRDefault="00CD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pPr>
      <w:pStyle w:val="af"/>
    </w:pPr>
  </w:p>
  <w:p w:rsidR="00121775" w:rsidRDefault="0012177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pPr>
      <w:pStyle w:val="af"/>
    </w:pPr>
  </w:p>
  <w:p w:rsidR="00121775" w:rsidRDefault="0012177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pPr>
      <w:pStyle w:val="af"/>
    </w:pPr>
  </w:p>
  <w:p w:rsidR="00121775" w:rsidRDefault="0012177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21775" w:rsidRDefault="00121775"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3E8" w:rsidRDefault="00CD23E8">
      <w:r>
        <w:separator/>
      </w:r>
    </w:p>
  </w:footnote>
  <w:footnote w:type="continuationSeparator" w:id="0">
    <w:p w:rsidR="00CD23E8" w:rsidRDefault="00CD23E8">
      <w:r>
        <w:continuationSeparator/>
      </w:r>
    </w:p>
  </w:footnote>
  <w:footnote w:id="1">
    <w:p w:rsidR="00121775" w:rsidRDefault="00121775" w:rsidP="00671F13">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pPr>
      <w:pStyle w:val="ac"/>
    </w:pPr>
  </w:p>
  <w:p w:rsidR="00121775" w:rsidRDefault="0012177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pPr>
      <w:pStyle w:val="ac"/>
    </w:pPr>
  </w:p>
  <w:p w:rsidR="00121775" w:rsidRDefault="0012177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Pr="002E1ABA" w:rsidRDefault="00121775"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1775" w:rsidRPr="00743B43" w:rsidRDefault="00121775"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121775" w:rsidRPr="00743B43" w:rsidRDefault="00121775" w:rsidP="00EE5520">
                          <w:pPr>
                            <w:pStyle w:val="af9"/>
                            <w:keepNext/>
                            <w:tabs>
                              <w:tab w:val="left" w:pos="5670"/>
                            </w:tabs>
                            <w:ind w:right="17"/>
                            <w:jc w:val="right"/>
                            <w:rPr>
                              <w:b/>
                            </w:rPr>
                          </w:pPr>
                          <w:r w:rsidRPr="00743B43">
                            <w:rPr>
                              <w:b/>
                            </w:rPr>
                            <w:t xml:space="preserve">закупочной комиссии ПАО «Россети Московский регион» </w:t>
                          </w:r>
                        </w:p>
                        <w:p w:rsidR="00121775" w:rsidRPr="00743B43" w:rsidRDefault="00121775" w:rsidP="00EE5520">
                          <w:pPr>
                            <w:pStyle w:val="af9"/>
                            <w:keepNext/>
                            <w:tabs>
                              <w:tab w:val="left" w:pos="5670"/>
                            </w:tabs>
                            <w:spacing w:after="0"/>
                            <w:ind w:right="17"/>
                            <w:jc w:val="right"/>
                            <w:rPr>
                              <w:b/>
                            </w:rPr>
                          </w:pPr>
                          <w:r w:rsidRPr="00743B43">
                            <w:rPr>
                              <w:b/>
                            </w:rPr>
                            <w:t>Протокол № 900-</w:t>
                          </w:r>
                          <w:r>
                            <w:rPr>
                              <w:b/>
                            </w:rPr>
                            <w:t>28/04</w:t>
                          </w:r>
                          <w:r w:rsidRPr="00743B43">
                            <w:rPr>
                              <w:b/>
                            </w:rPr>
                            <w:t>-</w:t>
                          </w:r>
                          <w:r w:rsidR="00BA31A8">
                            <w:rPr>
                              <w:b/>
                            </w:rPr>
                            <w:t>977</w:t>
                          </w:r>
                          <w:r>
                            <w:rPr>
                              <w:b/>
                            </w:rPr>
                            <w:t>р от «28» апреля</w:t>
                          </w:r>
                          <w:r w:rsidRPr="00121775">
                            <w:rPr>
                              <w:b/>
                            </w:rPr>
                            <w:t xml:space="preserve"> 2026 г.</w:t>
                          </w:r>
                        </w:p>
                        <w:p w:rsidR="00121775" w:rsidRPr="00743B43" w:rsidRDefault="00121775" w:rsidP="00EE5520">
                          <w:pPr>
                            <w:rPr>
                              <w:b/>
                              <w:szCs w:val="16"/>
                            </w:rPr>
                          </w:pPr>
                        </w:p>
                        <w:p w:rsidR="00121775" w:rsidRPr="009766C5" w:rsidRDefault="00121775" w:rsidP="00924CA4">
                          <w:pPr>
                            <w:pStyle w:val="af9"/>
                            <w:keepNext/>
                            <w:tabs>
                              <w:tab w:val="left" w:pos="5670"/>
                            </w:tabs>
                            <w:spacing w:after="0"/>
                            <w:ind w:right="17"/>
                            <w:jc w:val="right"/>
                          </w:pPr>
                          <w:r w:rsidRPr="009766C5">
                            <w:t xml:space="preserve"> </w:t>
                          </w:r>
                        </w:p>
                        <w:p w:rsidR="00121775" w:rsidRPr="00723669" w:rsidRDefault="00121775"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121775" w:rsidRPr="00743B43" w:rsidRDefault="00121775"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121775" w:rsidRPr="00743B43" w:rsidRDefault="00121775" w:rsidP="00EE5520">
                    <w:pPr>
                      <w:pStyle w:val="af9"/>
                      <w:keepNext/>
                      <w:tabs>
                        <w:tab w:val="left" w:pos="5670"/>
                      </w:tabs>
                      <w:ind w:right="17"/>
                      <w:jc w:val="right"/>
                      <w:rPr>
                        <w:b/>
                      </w:rPr>
                    </w:pPr>
                    <w:r w:rsidRPr="00743B43">
                      <w:rPr>
                        <w:b/>
                      </w:rPr>
                      <w:t xml:space="preserve">закупочной комиссии ПАО «Россети Московский регион» </w:t>
                    </w:r>
                  </w:p>
                  <w:p w:rsidR="00121775" w:rsidRPr="00743B43" w:rsidRDefault="00121775" w:rsidP="00EE5520">
                    <w:pPr>
                      <w:pStyle w:val="af9"/>
                      <w:keepNext/>
                      <w:tabs>
                        <w:tab w:val="left" w:pos="5670"/>
                      </w:tabs>
                      <w:spacing w:after="0"/>
                      <w:ind w:right="17"/>
                      <w:jc w:val="right"/>
                      <w:rPr>
                        <w:b/>
                      </w:rPr>
                    </w:pPr>
                    <w:r w:rsidRPr="00743B43">
                      <w:rPr>
                        <w:b/>
                      </w:rPr>
                      <w:t>Протокол № 900-</w:t>
                    </w:r>
                    <w:r>
                      <w:rPr>
                        <w:b/>
                      </w:rPr>
                      <w:t>28/04</w:t>
                    </w:r>
                    <w:r w:rsidRPr="00743B43">
                      <w:rPr>
                        <w:b/>
                      </w:rPr>
                      <w:t>-</w:t>
                    </w:r>
                    <w:r w:rsidR="00BA31A8">
                      <w:rPr>
                        <w:b/>
                      </w:rPr>
                      <w:t>977</w:t>
                    </w:r>
                    <w:r>
                      <w:rPr>
                        <w:b/>
                      </w:rPr>
                      <w:t>р от «28» апреля</w:t>
                    </w:r>
                    <w:r w:rsidRPr="00121775">
                      <w:rPr>
                        <w:b/>
                      </w:rPr>
                      <w:t xml:space="preserve"> 2026 г.</w:t>
                    </w:r>
                  </w:p>
                  <w:p w:rsidR="00121775" w:rsidRPr="00743B43" w:rsidRDefault="00121775" w:rsidP="00EE5520">
                    <w:pPr>
                      <w:rPr>
                        <w:b/>
                        <w:szCs w:val="16"/>
                      </w:rPr>
                    </w:pPr>
                  </w:p>
                  <w:p w:rsidR="00121775" w:rsidRPr="009766C5" w:rsidRDefault="00121775" w:rsidP="00924CA4">
                    <w:pPr>
                      <w:pStyle w:val="af9"/>
                      <w:keepNext/>
                      <w:tabs>
                        <w:tab w:val="left" w:pos="5670"/>
                      </w:tabs>
                      <w:spacing w:after="0"/>
                      <w:ind w:right="17"/>
                      <w:jc w:val="right"/>
                    </w:pPr>
                    <w:r w:rsidRPr="009766C5">
                      <w:t xml:space="preserve"> </w:t>
                    </w:r>
                  </w:p>
                  <w:p w:rsidR="00121775" w:rsidRPr="00723669" w:rsidRDefault="00121775"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21775" w:rsidRDefault="0012177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Default="00121775"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A31A8">
      <w:rPr>
        <w:rStyle w:val="ae"/>
        <w:noProof/>
      </w:rPr>
      <w:t>7</w:t>
    </w:r>
    <w:r>
      <w:rPr>
        <w:rStyle w:val="ae"/>
      </w:rPr>
      <w:fldChar w:fldCharType="end"/>
    </w:r>
  </w:p>
  <w:p w:rsidR="00121775" w:rsidRDefault="00121775" w:rsidP="006D7D15">
    <w:pPr>
      <w:pStyle w:val="ac"/>
      <w:framePr w:wrap="around" w:vAnchor="text" w:hAnchor="margin" w:xAlign="center" w:y="1"/>
      <w:rPr>
        <w:rStyle w:val="ae"/>
      </w:rPr>
    </w:pPr>
  </w:p>
  <w:p w:rsidR="00121775" w:rsidRDefault="00121775"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75" w:rsidRPr="002E1ABA" w:rsidRDefault="00121775"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6B21"/>
    <w:rsid w:val="00047773"/>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1775"/>
    <w:rsid w:val="00123E70"/>
    <w:rsid w:val="00142221"/>
    <w:rsid w:val="00144B25"/>
    <w:rsid w:val="001508C4"/>
    <w:rsid w:val="001628B5"/>
    <w:rsid w:val="00164617"/>
    <w:rsid w:val="00170469"/>
    <w:rsid w:val="00173F6B"/>
    <w:rsid w:val="00175AB3"/>
    <w:rsid w:val="00183583"/>
    <w:rsid w:val="001914C2"/>
    <w:rsid w:val="00191FFA"/>
    <w:rsid w:val="001A052A"/>
    <w:rsid w:val="001A553E"/>
    <w:rsid w:val="001B0433"/>
    <w:rsid w:val="001B1880"/>
    <w:rsid w:val="001B3557"/>
    <w:rsid w:val="001B6282"/>
    <w:rsid w:val="001D1726"/>
    <w:rsid w:val="001E6DAB"/>
    <w:rsid w:val="001F1F05"/>
    <w:rsid w:val="001F4394"/>
    <w:rsid w:val="002028D1"/>
    <w:rsid w:val="002179CB"/>
    <w:rsid w:val="002244A9"/>
    <w:rsid w:val="00232172"/>
    <w:rsid w:val="00234682"/>
    <w:rsid w:val="00242BB4"/>
    <w:rsid w:val="002523DC"/>
    <w:rsid w:val="00262207"/>
    <w:rsid w:val="0027186C"/>
    <w:rsid w:val="00280C70"/>
    <w:rsid w:val="00281018"/>
    <w:rsid w:val="002871AE"/>
    <w:rsid w:val="00290774"/>
    <w:rsid w:val="002A0A47"/>
    <w:rsid w:val="002A7402"/>
    <w:rsid w:val="002C12B9"/>
    <w:rsid w:val="002C4380"/>
    <w:rsid w:val="002C6C92"/>
    <w:rsid w:val="002E0DD2"/>
    <w:rsid w:val="002E7EA6"/>
    <w:rsid w:val="002F30D8"/>
    <w:rsid w:val="00303E1B"/>
    <w:rsid w:val="00306549"/>
    <w:rsid w:val="003156D6"/>
    <w:rsid w:val="00341F65"/>
    <w:rsid w:val="003666A1"/>
    <w:rsid w:val="0038181C"/>
    <w:rsid w:val="00382CEA"/>
    <w:rsid w:val="0039390A"/>
    <w:rsid w:val="003A12BF"/>
    <w:rsid w:val="003A74AB"/>
    <w:rsid w:val="003B19E6"/>
    <w:rsid w:val="003B4457"/>
    <w:rsid w:val="003D307F"/>
    <w:rsid w:val="003D7635"/>
    <w:rsid w:val="003F0799"/>
    <w:rsid w:val="003F11C5"/>
    <w:rsid w:val="003F43BA"/>
    <w:rsid w:val="00410B30"/>
    <w:rsid w:val="00417953"/>
    <w:rsid w:val="00420630"/>
    <w:rsid w:val="00423AAE"/>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C1EA2"/>
    <w:rsid w:val="004D2C36"/>
    <w:rsid w:val="004D769B"/>
    <w:rsid w:val="004E5285"/>
    <w:rsid w:val="005055C6"/>
    <w:rsid w:val="00514266"/>
    <w:rsid w:val="00522BB1"/>
    <w:rsid w:val="00531680"/>
    <w:rsid w:val="00531989"/>
    <w:rsid w:val="005372DB"/>
    <w:rsid w:val="0054359C"/>
    <w:rsid w:val="005458A4"/>
    <w:rsid w:val="0056404E"/>
    <w:rsid w:val="00580F27"/>
    <w:rsid w:val="00592D3D"/>
    <w:rsid w:val="0059666A"/>
    <w:rsid w:val="005A1CED"/>
    <w:rsid w:val="005A22FE"/>
    <w:rsid w:val="005B17F4"/>
    <w:rsid w:val="005B2EBD"/>
    <w:rsid w:val="005C1DBA"/>
    <w:rsid w:val="005C3B70"/>
    <w:rsid w:val="005E5ACD"/>
    <w:rsid w:val="005F001C"/>
    <w:rsid w:val="005F790B"/>
    <w:rsid w:val="00600EAA"/>
    <w:rsid w:val="00602007"/>
    <w:rsid w:val="0060681D"/>
    <w:rsid w:val="00607408"/>
    <w:rsid w:val="006205A7"/>
    <w:rsid w:val="006225AC"/>
    <w:rsid w:val="00641696"/>
    <w:rsid w:val="006438BD"/>
    <w:rsid w:val="00644AAA"/>
    <w:rsid w:val="00657600"/>
    <w:rsid w:val="00671F13"/>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C8"/>
    <w:rsid w:val="00750789"/>
    <w:rsid w:val="00755AEF"/>
    <w:rsid w:val="0077009B"/>
    <w:rsid w:val="00770CBE"/>
    <w:rsid w:val="0077725E"/>
    <w:rsid w:val="00777FE7"/>
    <w:rsid w:val="007806ED"/>
    <w:rsid w:val="00783B15"/>
    <w:rsid w:val="00785DE4"/>
    <w:rsid w:val="007924CF"/>
    <w:rsid w:val="007953CA"/>
    <w:rsid w:val="007A26A4"/>
    <w:rsid w:val="007A32E5"/>
    <w:rsid w:val="007C30E6"/>
    <w:rsid w:val="007C499C"/>
    <w:rsid w:val="007C5E20"/>
    <w:rsid w:val="007C777A"/>
    <w:rsid w:val="007D034C"/>
    <w:rsid w:val="007E7933"/>
    <w:rsid w:val="007F05ED"/>
    <w:rsid w:val="007F2ABA"/>
    <w:rsid w:val="007F338A"/>
    <w:rsid w:val="00802F7E"/>
    <w:rsid w:val="008102A8"/>
    <w:rsid w:val="008111B3"/>
    <w:rsid w:val="00823D72"/>
    <w:rsid w:val="008344FC"/>
    <w:rsid w:val="00834F1A"/>
    <w:rsid w:val="00851A3F"/>
    <w:rsid w:val="00852974"/>
    <w:rsid w:val="0085573E"/>
    <w:rsid w:val="00871450"/>
    <w:rsid w:val="00871F95"/>
    <w:rsid w:val="00876B80"/>
    <w:rsid w:val="00891C1C"/>
    <w:rsid w:val="00897F29"/>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947"/>
    <w:rsid w:val="00940D80"/>
    <w:rsid w:val="009416A7"/>
    <w:rsid w:val="0094197D"/>
    <w:rsid w:val="00945970"/>
    <w:rsid w:val="00951000"/>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53E3"/>
    <w:rsid w:val="00B16197"/>
    <w:rsid w:val="00B20A9D"/>
    <w:rsid w:val="00B23E79"/>
    <w:rsid w:val="00B34FAF"/>
    <w:rsid w:val="00B364E0"/>
    <w:rsid w:val="00B36CDB"/>
    <w:rsid w:val="00B405A8"/>
    <w:rsid w:val="00B43DAD"/>
    <w:rsid w:val="00B6030F"/>
    <w:rsid w:val="00B6770A"/>
    <w:rsid w:val="00B80DF8"/>
    <w:rsid w:val="00B81E46"/>
    <w:rsid w:val="00B833AE"/>
    <w:rsid w:val="00B93141"/>
    <w:rsid w:val="00BA31A8"/>
    <w:rsid w:val="00BB0286"/>
    <w:rsid w:val="00BB773E"/>
    <w:rsid w:val="00BF0770"/>
    <w:rsid w:val="00C129A6"/>
    <w:rsid w:val="00C215CF"/>
    <w:rsid w:val="00C32664"/>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23E8"/>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961F7"/>
    <w:rsid w:val="00DA3006"/>
    <w:rsid w:val="00DE41FD"/>
    <w:rsid w:val="00DE6E5A"/>
    <w:rsid w:val="00E00059"/>
    <w:rsid w:val="00E00A1C"/>
    <w:rsid w:val="00E012A5"/>
    <w:rsid w:val="00E014F3"/>
    <w:rsid w:val="00E0753C"/>
    <w:rsid w:val="00E1251C"/>
    <w:rsid w:val="00E249F3"/>
    <w:rsid w:val="00E254E9"/>
    <w:rsid w:val="00E40923"/>
    <w:rsid w:val="00E467A2"/>
    <w:rsid w:val="00E74F34"/>
    <w:rsid w:val="00E815FB"/>
    <w:rsid w:val="00E840A1"/>
    <w:rsid w:val="00EA060E"/>
    <w:rsid w:val="00EB383C"/>
    <w:rsid w:val="00EB59E4"/>
    <w:rsid w:val="00EC0EF6"/>
    <w:rsid w:val="00EC1818"/>
    <w:rsid w:val="00EC1A51"/>
    <w:rsid w:val="00EC69E7"/>
    <w:rsid w:val="00ED08E7"/>
    <w:rsid w:val="00ED3E42"/>
    <w:rsid w:val="00ED5B3F"/>
    <w:rsid w:val="00ED78A6"/>
    <w:rsid w:val="00ED7D39"/>
    <w:rsid w:val="00EE5520"/>
    <w:rsid w:val="00EE6936"/>
    <w:rsid w:val="00EF1985"/>
    <w:rsid w:val="00EF4CC9"/>
    <w:rsid w:val="00EF7DAC"/>
    <w:rsid w:val="00F04FBE"/>
    <w:rsid w:val="00F07F1A"/>
    <w:rsid w:val="00F158D1"/>
    <w:rsid w:val="00F207F7"/>
    <w:rsid w:val="00F479D2"/>
    <w:rsid w:val="00F562B8"/>
    <w:rsid w:val="00F62FC6"/>
    <w:rsid w:val="00F63B48"/>
    <w:rsid w:val="00F6436A"/>
    <w:rsid w:val="00F64672"/>
    <w:rsid w:val="00F6761F"/>
    <w:rsid w:val="00F72B33"/>
    <w:rsid w:val="00F76817"/>
    <w:rsid w:val="00F844D8"/>
    <w:rsid w:val="00FA0154"/>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11517"/>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rosel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YumashevaNA@ROSSETIMR.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fedorishinim@rossetimr.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rosseti.rosel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F1351-5FB2-4A14-8D77-08A63BF8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25</Pages>
  <Words>10638</Words>
  <Characters>60643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Юмашева Надежда Анатольевна</cp:lastModifiedBy>
  <cp:revision>6</cp:revision>
  <cp:lastPrinted>2019-06-14T08:29:00Z</cp:lastPrinted>
  <dcterms:created xsi:type="dcterms:W3CDTF">2026-02-17T11:06:00Z</dcterms:created>
  <dcterms:modified xsi:type="dcterms:W3CDTF">2026-04-28T11:28:00Z</dcterms:modified>
</cp:coreProperties>
</file>